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0A" w:rsidRPr="00AC732E" w:rsidRDefault="0084280A" w:rsidP="00AC732E">
      <w:pPr>
        <w:jc w:val="center"/>
        <w:rPr>
          <w:b/>
          <w:sz w:val="28"/>
          <w:szCs w:val="28"/>
        </w:rPr>
      </w:pPr>
      <w:r w:rsidRPr="00AC732E">
        <w:rPr>
          <w:b/>
          <w:sz w:val="28"/>
          <w:szCs w:val="28"/>
        </w:rPr>
        <w:t>RA</w:t>
      </w:r>
      <w:r w:rsidR="00D05F9C">
        <w:rPr>
          <w:b/>
          <w:sz w:val="28"/>
          <w:szCs w:val="28"/>
        </w:rPr>
        <w:t>MOWY ROZKŁAD DNIA DZIECI 4, 5</w:t>
      </w:r>
      <w:r w:rsidRPr="00AC732E">
        <w:rPr>
          <w:b/>
          <w:sz w:val="28"/>
          <w:szCs w:val="28"/>
        </w:rPr>
        <w:t>-LETNICH W ODDZIALE PRZEDSZKOLNYM W SZKOLE PODSTAWOWEJ W NOWYM CHECHLE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84280A" w:rsidTr="006B4A24">
        <w:trPr>
          <w:trHeight w:val="1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557EC4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4280A">
              <w:rPr>
                <w:b/>
                <w:sz w:val="24"/>
                <w:szCs w:val="24"/>
              </w:rPr>
              <w:t>.00 – 8.20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Schodzenie się dzieci. Zajęcia opiekuńcze. Inicjowanie rozmów z dziećmi na tematy im bliskie, zabawy samodzielne – tworzenie warunków umożliwiających dzieciom swobodny rozwój, zabawę w poczuciu bezpieczeństwa. Zabawy integrujące grupę. Zabawy swobodne w kącikach zainteresowań.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8.30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do śniadania - czynności higieniczne i samoobsługowe przed śniadaniem.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– 9.00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Śniadanie – realizacja założeń programowych z zakresu kształtowania nawyków higienicznych i kulturalnych oraz dbałości o zdrowie.</w:t>
            </w:r>
          </w:p>
          <w:p w:rsidR="0084280A" w:rsidRDefault="0084280A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Czynności higieniczne i samoobsługowe w łazience po śniadaniu. 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bookmarkStart w:id="0" w:name="_Hlk50366623"/>
            <w:r>
              <w:rPr>
                <w:sz w:val="24"/>
                <w:szCs w:val="24"/>
                <w:lang w:eastAsia="pl-PL"/>
              </w:rPr>
              <w:t>Zajęcia edukacyjne w oparciu o program wychowania przedszkolnego</w:t>
            </w:r>
            <w:bookmarkEnd w:id="0"/>
            <w:r w:rsidR="00AC732E">
              <w:rPr>
                <w:sz w:val="24"/>
                <w:szCs w:val="24"/>
                <w:lang w:eastAsia="pl-PL"/>
              </w:rPr>
              <w:t xml:space="preserve"> -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="00AC732E" w:rsidRPr="00EF27C6">
              <w:rPr>
                <w:sz w:val="24"/>
                <w:szCs w:val="24"/>
                <w:lang w:eastAsia="pl-PL"/>
              </w:rPr>
              <w:t xml:space="preserve">zajęcia z dominacją aktywności: językowej, matematycznej, muzycznej, plastycznej, ruchowej oraz nabywanie umiejętności czytania , pisania </w:t>
            </w:r>
            <w:r w:rsidR="00AC732E">
              <w:rPr>
                <w:sz w:val="24"/>
                <w:szCs w:val="24"/>
                <w:lang w:eastAsia="pl-PL"/>
              </w:rPr>
              <w:t xml:space="preserve">                     </w:t>
            </w:r>
            <w:r w:rsidR="00AC732E" w:rsidRPr="00EF27C6">
              <w:rPr>
                <w:sz w:val="24"/>
                <w:szCs w:val="24"/>
                <w:lang w:eastAsia="pl-PL"/>
              </w:rPr>
              <w:t>i liczenia organizowane przez nauczyciela.</w:t>
            </w:r>
            <w:r w:rsidR="00AC732E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spacing w:after="15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Zabawy dowolne dzieci w kącikach zainteresowań, indywidualne i grupowe, prace nauczyciela o charakterze obserwacyjnym.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II śniadania – czynności porządkowe, czynności higieniczne i samoobsługowe w łazience.</w:t>
            </w:r>
          </w:p>
          <w:p w:rsidR="0084280A" w:rsidRDefault="0084280A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śniadanie.</w:t>
            </w:r>
          </w:p>
        </w:tc>
      </w:tr>
      <w:tr w:rsidR="0084280A" w:rsidTr="00AC732E">
        <w:trPr>
          <w:trHeight w:val="10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AC732E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– 10.</w:t>
            </w:r>
            <w:r w:rsidR="0084280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AC732E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edukacyjne w oparciu o program wychowania przedszkolnego, zajęcia z dominacją aktywności językowej, matematycznej, muzycznej, plastycznej, ruchowej.</w:t>
            </w:r>
          </w:p>
        </w:tc>
      </w:tr>
      <w:tr w:rsidR="00AC732E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AC732E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 – 11.45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AC732E" w:rsidP="00AC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dzieci na świeżym powietrzu, spacery, wycieczki, zabawy w ogrodzie przedszkolnym, zabawy na placu zabaw, gry i zabawy ruchowe, sportowe, rekreacyjne, prace porządkowe, ogrodnicze, obserwacje przyrodnicze, zabawy badawcze, poznawanie różnych środowisk przyrodniczych.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obiadu – czynności higieniczne i samoobsługowe. Pełnienie dyżuru np. nauka nakrywania do stołu.</w:t>
            </w:r>
          </w:p>
        </w:tc>
      </w:tr>
      <w:tr w:rsidR="0084280A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12.30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– celebrowanie posiłku. Realizacja założeń programowych</w:t>
            </w:r>
            <w:r w:rsidR="00D451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w zakresie prawidłowego posługiwania się sztućcami.</w:t>
            </w:r>
          </w:p>
          <w:p w:rsidR="0084280A" w:rsidRDefault="0084280A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Kulturalne zachowanie się przy stole, dbałość o zdrowie.</w:t>
            </w:r>
          </w:p>
        </w:tc>
      </w:tr>
      <w:tr w:rsidR="0084280A" w:rsidTr="006B4A24">
        <w:trPr>
          <w:trHeight w:val="6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84280A" w:rsidP="00A75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0A" w:rsidRDefault="00AC732E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Relaks, odpoczynek dzieci, słuchanie i czytanie bajek, muzyki relaksacyjnej – wyciszenie.</w:t>
            </w:r>
          </w:p>
        </w:tc>
      </w:tr>
      <w:tr w:rsidR="00AC732E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AC732E" w:rsidP="00AC7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14.15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E41C2E" w:rsidP="00A7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Samodzielna zabawa dzieci – podejmowanie różnorodnych form działania rozwijające zainteresowania i stymulujące rozwój dzieci, pobyt na świeżym powietrzu.</w:t>
            </w:r>
          </w:p>
        </w:tc>
      </w:tr>
      <w:tr w:rsidR="006B4A24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24" w:rsidRDefault="006B4A24" w:rsidP="00AC7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 – 14.30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24" w:rsidRDefault="006B4A24" w:rsidP="00E4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podwieczorku – czynności higieniczne i samoobsługowe.</w:t>
            </w:r>
          </w:p>
        </w:tc>
      </w:tr>
      <w:tr w:rsidR="00AC732E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6B4A24" w:rsidP="00AC7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  <w:r w:rsidR="00E41C2E">
              <w:rPr>
                <w:b/>
                <w:sz w:val="24"/>
                <w:szCs w:val="24"/>
              </w:rPr>
              <w:t xml:space="preserve"> – 14.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E" w:rsidRDefault="006B4A24" w:rsidP="00E4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 – kultura spożywania posiłków.</w:t>
            </w:r>
          </w:p>
        </w:tc>
      </w:tr>
      <w:tr w:rsidR="006B4A24" w:rsidTr="00A759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24" w:rsidRDefault="006B4A24" w:rsidP="00AC7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15.00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24" w:rsidRDefault="006B4A24" w:rsidP="00E4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Rozchodzenie się dzieci do domu. Prace porządkowe. Rozmowy indywidualne z dziećmi.</w:t>
            </w:r>
          </w:p>
        </w:tc>
      </w:tr>
    </w:tbl>
    <w:p w:rsidR="0084280A" w:rsidRDefault="0084280A" w:rsidP="0084280A">
      <w:pPr>
        <w:rPr>
          <w:sz w:val="24"/>
          <w:szCs w:val="24"/>
        </w:rPr>
      </w:pPr>
    </w:p>
    <w:p w:rsidR="00D05F9C" w:rsidRDefault="00D05F9C" w:rsidP="0084280A">
      <w:pPr>
        <w:rPr>
          <w:sz w:val="24"/>
          <w:szCs w:val="24"/>
        </w:rPr>
      </w:pPr>
      <w:r>
        <w:rPr>
          <w:sz w:val="24"/>
          <w:szCs w:val="24"/>
        </w:rPr>
        <w:t>Język angielski – poniedziałek 9.30-10.00, wtorek 11.00-11.30, wtorek 9.00-9.30.</w:t>
      </w:r>
    </w:p>
    <w:p w:rsidR="00D05F9C" w:rsidRDefault="00D05F9C" w:rsidP="008428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Religia – poniedziałek 9.00-9.30, wtorek 11.30-12.00.</w:t>
      </w:r>
    </w:p>
    <w:p w:rsidR="00D05F9C" w:rsidRDefault="00D05F9C" w:rsidP="0084280A">
      <w:pPr>
        <w:rPr>
          <w:sz w:val="24"/>
          <w:szCs w:val="24"/>
        </w:rPr>
      </w:pPr>
      <w:r>
        <w:rPr>
          <w:sz w:val="24"/>
          <w:szCs w:val="24"/>
        </w:rPr>
        <w:t>Rytmika – środa 9.15-9.45.</w:t>
      </w:r>
    </w:p>
    <w:p w:rsidR="00C503AC" w:rsidRDefault="00C503AC"/>
    <w:sectPr w:rsidR="00C503AC" w:rsidSect="00AC73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80A"/>
    <w:rsid w:val="00034AD6"/>
    <w:rsid w:val="00557EC4"/>
    <w:rsid w:val="006B4A24"/>
    <w:rsid w:val="0084280A"/>
    <w:rsid w:val="008C7CD8"/>
    <w:rsid w:val="00925A30"/>
    <w:rsid w:val="00A04660"/>
    <w:rsid w:val="00AA6D2A"/>
    <w:rsid w:val="00AC732E"/>
    <w:rsid w:val="00C503AC"/>
    <w:rsid w:val="00D05F9C"/>
    <w:rsid w:val="00D451C4"/>
    <w:rsid w:val="00E41C2E"/>
    <w:rsid w:val="00E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Nowe Chechło</dc:creator>
  <cp:lastModifiedBy>spchechlo1@outlook.com</cp:lastModifiedBy>
  <cp:revision>9</cp:revision>
  <cp:lastPrinted>2020-09-10T09:50:00Z</cp:lastPrinted>
  <dcterms:created xsi:type="dcterms:W3CDTF">2020-09-10T07:04:00Z</dcterms:created>
  <dcterms:modified xsi:type="dcterms:W3CDTF">2021-11-16T07:59:00Z</dcterms:modified>
</cp:coreProperties>
</file>